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b/>
          <w:bCs/>
          <w:color w:val="000000"/>
          <w:spacing w:val="3"/>
          <w:sz w:val="27"/>
          <w:szCs w:val="27"/>
          <w:lang w:eastAsia="ru-RU"/>
        </w:rPr>
        <w:t xml:space="preserve">Как заказать </w:t>
      </w:r>
      <w:r w:rsidR="00AB568F">
        <w:rPr>
          <w:rFonts w:ascii="PT Serif" w:eastAsia="Times New Roman" w:hAnsi="PT Serif" w:cs="Times New Roman"/>
          <w:b/>
          <w:bCs/>
          <w:color w:val="000000"/>
          <w:spacing w:val="3"/>
          <w:sz w:val="27"/>
          <w:szCs w:val="27"/>
          <w:lang w:eastAsia="ru-RU"/>
        </w:rPr>
        <w:t>и оплатить путевку.</w:t>
      </w:r>
      <w:bookmarkStart w:id="0" w:name="_GoBack"/>
      <w:bookmarkEnd w:id="0"/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Выбрать санаторий и забронировать путевку Вы можете:</w:t>
      </w:r>
    </w:p>
    <w:p w:rsidR="005E135F" w:rsidRPr="005E135F" w:rsidRDefault="005E135F" w:rsidP="005E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самостоятельно на нашем сайте с помощью онлайн-бронирования;</w:t>
      </w:r>
    </w:p>
    <w:p w:rsidR="005E135F" w:rsidRPr="005E135F" w:rsidRDefault="005E135F" w:rsidP="005E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 xml:space="preserve">позвонить по многоканальному телефону +7 (800) </w:t>
      </w:r>
      <w:r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600 13 30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;</w:t>
      </w:r>
    </w:p>
    <w:p w:rsidR="005E135F" w:rsidRPr="005E135F" w:rsidRDefault="005E135F" w:rsidP="005E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отправить заявку на бронирование на электронную почту </w:t>
      </w:r>
      <w:hyperlink r:id="rId6" w:history="1">
        <w:r w:rsidRPr="00727480">
          <w:rPr>
            <w:rStyle w:val="a4"/>
            <w:rFonts w:ascii="PT Serif" w:eastAsia="Times New Roman" w:hAnsi="PT Serif" w:cs="Times New Roman"/>
            <w:spacing w:val="3"/>
            <w:sz w:val="27"/>
            <w:szCs w:val="27"/>
            <w:lang w:val="en-US" w:eastAsia="ru-RU"/>
          </w:rPr>
          <w:t>Majorova</w:t>
        </w:r>
        <w:r w:rsidRPr="005E135F">
          <w:rPr>
            <w:rStyle w:val="a4"/>
            <w:rFonts w:ascii="PT Serif" w:eastAsia="Times New Roman" w:hAnsi="PT Serif" w:cs="Times New Roman"/>
            <w:spacing w:val="3"/>
            <w:sz w:val="27"/>
            <w:szCs w:val="27"/>
            <w:lang w:eastAsia="ru-RU"/>
          </w:rPr>
          <w:t>_</w:t>
        </w:r>
        <w:r w:rsidRPr="00727480">
          <w:rPr>
            <w:rStyle w:val="a4"/>
            <w:rFonts w:ascii="PT Serif" w:eastAsia="Times New Roman" w:hAnsi="PT Serif" w:cs="Times New Roman"/>
            <w:spacing w:val="3"/>
            <w:sz w:val="27"/>
            <w:szCs w:val="27"/>
            <w:lang w:val="en-US" w:eastAsia="ru-RU"/>
          </w:rPr>
          <w:t>ai</w:t>
        </w:r>
        <w:r w:rsidRPr="00727480">
          <w:rPr>
            <w:rStyle w:val="a4"/>
            <w:rFonts w:ascii="PT Serif" w:eastAsia="Times New Roman" w:hAnsi="PT Serif" w:cs="Times New Roman"/>
            <w:spacing w:val="3"/>
            <w:sz w:val="27"/>
            <w:szCs w:val="27"/>
            <w:lang w:eastAsia="ru-RU"/>
          </w:rPr>
          <w:t>@profputevka.ru</w:t>
        </w:r>
      </w:hyperlink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;</w:t>
      </w:r>
    </w:p>
    <w:p w:rsidR="005E135F" w:rsidRPr="005E135F" w:rsidRDefault="005E135F" w:rsidP="005E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написать в один из мессенджеров (Telegram, Viber, WhatsApp, Messenger) +7 (961) 479-40-79;</w:t>
      </w:r>
    </w:p>
    <w:p w:rsidR="005E135F" w:rsidRPr="005E135F" w:rsidRDefault="005E135F" w:rsidP="005E13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заказать на нашем сайте обратный звонок «Перезвоните мне».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Специалисты санатория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 xml:space="preserve"> с радостью проконсультируют Вас по вопросам оздоровления, лечения и отдыха</w:t>
      </w:r>
      <w:r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 xml:space="preserve"> в ЛПУ «санаторий имени С.М. Кирова»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PT Serif" w:eastAsia="Times New Roman" w:hAnsi="PT Serif" w:cs="Times New Roman"/>
          <w:b/>
          <w:bCs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b/>
          <w:bCs/>
          <w:color w:val="000000"/>
          <w:spacing w:val="3"/>
          <w:sz w:val="27"/>
          <w:szCs w:val="27"/>
          <w:lang w:eastAsia="ru-RU"/>
        </w:rPr>
        <w:t>Как оплатить путевку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По условиям договора-оферты заказ в статусе «Забронировано» должен быть оплачен в течение 72 часов с момента регистрации. Произвести оплату Вы можете любым удобным для Вас способом!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Оплатить заказ Вы можете по счету в банке или в нашем офисе продаж, полученному Вами на электронную почту, указанную при бронировании.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После успешной оплаты заказа на электронный адрес, указанный при бронировании мы автоматически отправим пакет документов в статусе «Оплачено» с которым можно заезжать в объект размещения!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 xml:space="preserve">При возникновении вопросов, связанных с бронированием, оплатой или подбором санатория Вы можете обратиться к нашим специалистам по телефону +7 (800) </w:t>
      </w:r>
      <w:r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600-13-30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b/>
          <w:bCs/>
          <w:color w:val="000000"/>
          <w:spacing w:val="3"/>
          <w:sz w:val="27"/>
          <w:szCs w:val="27"/>
          <w:lang w:eastAsia="ru-RU"/>
        </w:rPr>
        <w:t>Оплата банковскими картами Visa, MasterCard и МИР через платежный шлюз «Сбербанка России»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1. На 3 шаге при самостоятельном онлайн бронировании выберите платежную систему «Сбербанк».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2. Ознакомьтесь с условиями бронирования и оплаты, а затем подтвердите свое согласие с данными условиями.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3. Далее выберите «Оплата заказа банковской картой», для этого доступны три вида карт: «VISA, MasterCard и МИР», введите контактный номер телефона и нажмите «Оплатить».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4. На странице авторизации введите Номер карты, Имя владельца карты, Срок действия карты.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5. Введите верификационный номер карты (CVV2 для VISA или CVC2 для MasterCard).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6. Проверьте заполненные данные и нажмите на кнопку «Оплатить».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lastRenderedPageBreak/>
        <w:t>7. Если данные указаны верно, в большинстве случаев Вы будете перенаправлены на сайт банка-эмитента (банка, выпустившего карту) для подтверждения оплаты. Вам необходимо будет ввести одноразовый код подтверждения платежа (т. е. Ваша карта должна поддерживать технологию 3DSecure — систему подтверждения платежей).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Оплата произойдет в течение нескольких секунд.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Примечание: При платеже с валютного счета будет произведена конвертация в рубли по курсу банка-эмитента на момент оплаты.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b/>
          <w:bCs/>
          <w:color w:val="000000"/>
          <w:spacing w:val="3"/>
          <w:sz w:val="27"/>
          <w:szCs w:val="27"/>
          <w:lang w:eastAsia="ru-RU"/>
        </w:rPr>
        <w:t>Оплата банковскими картами Visa, MasterCard и МИР через платежную систему «Платрон»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1. На 3 шаге при самостоятельном онлайн бронировании выберите платежную систему «Сбербанк».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2. Ознакомьтесь с условиями бронирования и оплаты, а затем подтвердите свое согласие с данными условиями.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3. Далее выберите «Оплата заказа банковской картой», для этого доступны три вида карт: «VISA, MasterCard и МИР», введите контактный номер телефона и нажмите «Оплатить».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4. На странице авторизации введите Номер карты, Имя владельца карты, Срок действия карты.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5. Введите верификационный номер карты (CVV2 для VISA или CVC2 для MasterCard).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6. Проверьте заполненные данные и нажмите на кнопку «Оплатить».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7. Если данные указаны верно, в большинстве случаев Вы будете перенаправлены на сайт банка-эмитента (банка, выпустившего карту) для подтверждения оплаты. Вам необходимо будет ввести одноразовый код подтверждения платежа (т. е. Ваша карта должна поддерживать технологию 3DSecure — систему подтверждения платежей).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Оплата произойдет в течение нескольких секунд.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Примечание: При платеже с валютного счета будет произведена конвертация в рубли по курсу банка-эмитента на момент оплаты.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При наличии вопросов связанных с проведением платежа обращайтесь по e-mail </w:t>
      </w:r>
      <w:hyperlink r:id="rId7" w:history="1">
        <w:r w:rsidRPr="005E135F">
          <w:rPr>
            <w:rFonts w:ascii="PT Serif" w:eastAsia="Times New Roman" w:hAnsi="PT Serif" w:cs="Times New Roman"/>
            <w:color w:val="0000FF"/>
            <w:spacing w:val="3"/>
            <w:sz w:val="27"/>
            <w:szCs w:val="27"/>
            <w:u w:val="single"/>
            <w:lang w:eastAsia="ru-RU"/>
          </w:rPr>
          <w:t>support@platron.ru</w:t>
        </w:r>
      </w:hyperlink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 или в любое время суток по телефону +7 (495) 983-32-79.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b/>
          <w:bCs/>
          <w:color w:val="000000"/>
          <w:spacing w:val="3"/>
          <w:sz w:val="27"/>
          <w:szCs w:val="27"/>
          <w:lang w:eastAsia="ru-RU"/>
        </w:rPr>
        <w:t>Оплата через Интернет банкинг «Альфа-Клик»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1. Выберите способ оплаты «Альфа-Клик», введите свой логин от Интернет-банка «Альфа-Клик» и контактный номер телефона, а затем нажмите.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2. После авторизации выберите раздел «Оплата счетов».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lastRenderedPageBreak/>
        <w:t>3. Выберите необходимый счет и нажмите на ссылку «Оплатить».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4. Подтвердите оплату счета одноразовым паролем.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Доступна для просмотра официальная видео инструкция по использованию интернет банкинга «Альфа-Клик»от «Альфа-Банк».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При наличии вопросов связанных с проведением платежа обращайтесь по e-mail </w:t>
      </w:r>
      <w:hyperlink r:id="rId8" w:history="1">
        <w:r w:rsidRPr="005E135F">
          <w:rPr>
            <w:rFonts w:ascii="PT Serif" w:eastAsia="Times New Roman" w:hAnsi="PT Serif" w:cs="Times New Roman"/>
            <w:color w:val="0000FF"/>
            <w:spacing w:val="3"/>
            <w:sz w:val="27"/>
            <w:szCs w:val="27"/>
            <w:u w:val="single"/>
            <w:lang w:eastAsia="ru-RU"/>
          </w:rPr>
          <w:t>support@platron.ru</w:t>
        </w:r>
      </w:hyperlink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 или в любое время суток по телефону +7 (495) 983-32-79.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b/>
          <w:bCs/>
          <w:color w:val="000000"/>
          <w:spacing w:val="3"/>
          <w:sz w:val="27"/>
          <w:szCs w:val="27"/>
          <w:lang w:eastAsia="ru-RU"/>
        </w:rPr>
        <w:t>Оплата заказа наличными без комиссии в любом салоне «Евросеть» на территории России:</w:t>
      </w:r>
    </w:p>
    <w:p w:rsidR="005E135F" w:rsidRPr="005E135F" w:rsidRDefault="005E135F" w:rsidP="005E135F">
      <w:pPr>
        <w:shd w:val="clear" w:color="auto" w:fill="FFFFFF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</w:pP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t>1. Для оплаты назовите полученный номер заказа и номер Вашего контактного телефона кассиру в «Евросети».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2. Проверьте и подпишите предварительный чек с параметрами Вашего заказа.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3. После оплаты Вам выдадут кассовый чек.</w:t>
      </w:r>
      <w:r w:rsidRPr="005E135F">
        <w:rPr>
          <w:rFonts w:ascii="PT Serif" w:eastAsia="Times New Roman" w:hAnsi="PT Serif" w:cs="Times New Roman"/>
          <w:color w:val="000000"/>
          <w:spacing w:val="3"/>
          <w:sz w:val="27"/>
          <w:szCs w:val="27"/>
          <w:lang w:eastAsia="ru-RU"/>
        </w:rPr>
        <w:br/>
        <w:t>4. Если стоимость заказа свыше 15 000 рублей, для оплаты потребуется паспорт.</w:t>
      </w:r>
    </w:p>
    <w:p w:rsidR="00793C5D" w:rsidRDefault="00793C5D"/>
    <w:sectPr w:rsidR="00793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13F5"/>
    <w:multiLevelType w:val="multilevel"/>
    <w:tmpl w:val="8E06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35F"/>
    <w:rsid w:val="005E135F"/>
    <w:rsid w:val="00793C5D"/>
    <w:rsid w:val="00AB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135F"/>
    <w:rPr>
      <w:color w:val="0000FF"/>
      <w:u w:val="single"/>
    </w:rPr>
  </w:style>
  <w:style w:type="character" w:styleId="a5">
    <w:name w:val="Strong"/>
    <w:basedOn w:val="a0"/>
    <w:uiPriority w:val="22"/>
    <w:qFormat/>
    <w:rsid w:val="005E13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1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1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E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135F"/>
    <w:rPr>
      <w:color w:val="0000FF"/>
      <w:u w:val="single"/>
    </w:rPr>
  </w:style>
  <w:style w:type="character" w:styleId="a5">
    <w:name w:val="Strong"/>
    <w:basedOn w:val="a0"/>
    <w:uiPriority w:val="22"/>
    <w:qFormat/>
    <w:rsid w:val="005E13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latr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upport@platr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orova_ai@profputevk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727</Words>
  <Characters>4148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Антонина Ивановна</dc:creator>
  <cp:lastModifiedBy>Майорова Антонина Ивановна</cp:lastModifiedBy>
  <cp:revision>4</cp:revision>
  <dcterms:created xsi:type="dcterms:W3CDTF">2018-09-13T06:04:00Z</dcterms:created>
  <dcterms:modified xsi:type="dcterms:W3CDTF">2018-09-13T06:09:00Z</dcterms:modified>
</cp:coreProperties>
</file>